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0801D5A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DF2D5F2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86310">
        <w:rPr>
          <w:b/>
          <w:sz w:val="28"/>
          <w:szCs w:val="28"/>
          <w:lang w:eastAsia="ar-SA"/>
        </w:rPr>
        <w:t>0</w:t>
      </w:r>
      <w:r w:rsidR="00B1166A">
        <w:rPr>
          <w:b/>
          <w:sz w:val="28"/>
          <w:szCs w:val="28"/>
          <w:lang w:eastAsia="ar-SA"/>
        </w:rPr>
        <w:t>548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B1166A">
        <w:rPr>
          <w:b/>
          <w:sz w:val="28"/>
          <w:szCs w:val="28"/>
          <w:lang w:eastAsia="ar-SA"/>
        </w:rPr>
        <w:t>6</w:t>
      </w:r>
    </w:p>
    <w:p w:rsidR="00206BE5" w:rsidP="00206BE5" w14:paraId="28066CFF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19904270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E518752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</w:t>
      </w:r>
      <w:r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г. Пыть-Ях</w:t>
      </w:r>
    </w:p>
    <w:p w:rsidR="00614D0D" w:rsidRPr="00437ADA" w:rsidP="00614D0D" w14:paraId="28C13D5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85A0ED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1F718D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71297F" w:rsidP="00E67387" w14:paraId="0F81547D" w14:textId="32FED72C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B1166A">
        <w:rPr>
          <w:rFonts w:ascii="Times New Roman" w:eastAsia="MS Mincho" w:hAnsi="Times New Roman"/>
          <w:sz w:val="28"/>
          <w:szCs w:val="28"/>
        </w:rPr>
        <w:t xml:space="preserve">Гулиева Якуба </w:t>
      </w:r>
      <w:r w:rsidRPr="00B1166A">
        <w:rPr>
          <w:rFonts w:ascii="Times New Roman" w:eastAsia="MS Mincho" w:hAnsi="Times New Roman"/>
          <w:sz w:val="28"/>
          <w:szCs w:val="28"/>
        </w:rPr>
        <w:t>Огтай</w:t>
      </w:r>
      <w:r w:rsidRPr="00B1166A">
        <w:rPr>
          <w:rFonts w:ascii="Times New Roman" w:eastAsia="MS Mincho" w:hAnsi="Times New Roman"/>
          <w:sz w:val="28"/>
          <w:szCs w:val="28"/>
        </w:rPr>
        <w:t xml:space="preserve"> </w:t>
      </w:r>
      <w:r w:rsidRPr="00B1166A">
        <w:rPr>
          <w:rFonts w:ascii="Times New Roman" w:eastAsia="MS Mincho" w:hAnsi="Times New Roman"/>
          <w:sz w:val="28"/>
          <w:szCs w:val="28"/>
        </w:rPr>
        <w:t>оглы</w:t>
      </w:r>
      <w:r w:rsidRPr="00B1166A">
        <w:rPr>
          <w:rFonts w:ascii="Times New Roman" w:eastAsia="MS Mincho" w:hAnsi="Times New Roman"/>
          <w:sz w:val="28"/>
          <w:szCs w:val="28"/>
        </w:rPr>
        <w:t xml:space="preserve">, </w:t>
      </w:r>
      <w:r w:rsidR="009D7FBE">
        <w:rPr>
          <w:rFonts w:ascii="Times New Roman" w:eastAsia="MS Mincho" w:hAnsi="Times New Roman"/>
          <w:sz w:val="28"/>
          <w:szCs w:val="28"/>
        </w:rPr>
        <w:t>----</w:t>
      </w:r>
    </w:p>
    <w:p w:rsidR="005E5DE1" w:rsidP="00E67387" w14:paraId="6F930B76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772B95B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E1B846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1166A" w:rsidRPr="00437ADA" w:rsidP="00B1166A" w14:paraId="60B2D45B" w14:textId="7A85A122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Гулиев </w:t>
      </w:r>
      <w:r>
        <w:rPr>
          <w:rFonts w:eastAsia="MS Mincho"/>
          <w:sz w:val="28"/>
          <w:szCs w:val="28"/>
        </w:rPr>
        <w:t>Я.О.о</w:t>
      </w:r>
      <w:r>
        <w:rPr>
          <w:rFonts w:eastAsia="MS Mincho"/>
          <w:sz w:val="28"/>
          <w:szCs w:val="28"/>
        </w:rPr>
        <w:t>.</w:t>
      </w:r>
      <w:r w:rsidRPr="009237AD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="009D7FBE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9237AD">
        <w:rPr>
          <w:rFonts w:eastAsia="MS Mincho"/>
          <w:sz w:val="28"/>
          <w:szCs w:val="28"/>
        </w:rPr>
        <w:t xml:space="preserve"> прожива</w:t>
      </w:r>
      <w:r>
        <w:rPr>
          <w:rFonts w:eastAsia="MS Mincho"/>
          <w:sz w:val="28"/>
          <w:szCs w:val="28"/>
        </w:rPr>
        <w:t>я</w:t>
      </w:r>
      <w:r w:rsidRPr="009237AD">
        <w:rPr>
          <w:rFonts w:eastAsia="MS Mincho"/>
          <w:sz w:val="28"/>
          <w:szCs w:val="28"/>
        </w:rPr>
        <w:t xml:space="preserve"> по адресу: ХМАО-Югра, г</w:t>
      </w:r>
      <w:r w:rsidR="009D7FBE">
        <w:rPr>
          <w:rFonts w:eastAsia="MS Mincho"/>
          <w:sz w:val="28"/>
          <w:szCs w:val="28"/>
        </w:rPr>
        <w:t>------</w:t>
      </w:r>
      <w:r w:rsidRPr="00437ADA">
        <w:rPr>
          <w:rFonts w:eastAsia="MS Mincho"/>
          <w:sz w:val="28"/>
          <w:szCs w:val="28"/>
        </w:rPr>
        <w:t xml:space="preserve"> не </w:t>
      </w:r>
      <w:r>
        <w:rPr>
          <w:rFonts w:eastAsia="MS Mincho"/>
          <w:sz w:val="28"/>
          <w:szCs w:val="28"/>
        </w:rPr>
        <w:t>у</w:t>
      </w:r>
      <w:r w:rsidRPr="00437ADA">
        <w:rPr>
          <w:rFonts w:eastAsia="MS Mincho"/>
          <w:sz w:val="28"/>
          <w:szCs w:val="28"/>
        </w:rPr>
        <w:t>платил административный штраф в размере</w:t>
      </w:r>
      <w:r>
        <w:rPr>
          <w:rFonts w:eastAsia="MS Mincho"/>
          <w:sz w:val="28"/>
          <w:szCs w:val="28"/>
        </w:rPr>
        <w:t xml:space="preserve"> 750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 № </w:t>
      </w:r>
      <w:r w:rsidR="009D7FBE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>
        <w:rPr>
          <w:rFonts w:eastAsia="MS Mincho"/>
          <w:sz w:val="28"/>
          <w:szCs w:val="28"/>
        </w:rPr>
        <w:t>ч. 2 с</w:t>
      </w:r>
      <w:r w:rsidRPr="00437ADA">
        <w:rPr>
          <w:rFonts w:eastAsia="MS Mincho"/>
          <w:sz w:val="28"/>
          <w:szCs w:val="28"/>
        </w:rPr>
        <w:t xml:space="preserve">т. </w:t>
      </w:r>
      <w:r>
        <w:rPr>
          <w:rFonts w:eastAsia="MS Mincho"/>
          <w:sz w:val="28"/>
          <w:szCs w:val="28"/>
        </w:rPr>
        <w:t>12.9</w:t>
      </w:r>
      <w:r w:rsidRPr="00437ADA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9D7FBE">
        <w:rPr>
          <w:rFonts w:eastAsia="MS Mincho"/>
          <w:sz w:val="28"/>
          <w:szCs w:val="28"/>
        </w:rPr>
        <w:t>------</w:t>
      </w:r>
      <w:r w:rsidRPr="00437AD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B1166A" w:rsidRPr="00126CB2" w:rsidP="00B1166A" w14:paraId="478993B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В судебное заседание </w:t>
      </w:r>
      <w:r w:rsidRPr="00B1166A">
        <w:rPr>
          <w:rFonts w:eastAsia="MS Mincho"/>
          <w:sz w:val="28"/>
          <w:szCs w:val="28"/>
        </w:rPr>
        <w:t>Гулиев Я.О.о.</w:t>
      </w:r>
      <w:r w:rsidRPr="00117EEB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</w:t>
      </w:r>
      <w:r w:rsidRPr="00126CB2">
        <w:rPr>
          <w:rFonts w:eastAsia="MS Mincho"/>
          <w:sz w:val="28"/>
          <w:szCs w:val="28"/>
        </w:rPr>
        <w:t xml:space="preserve">. </w:t>
      </w:r>
    </w:p>
    <w:p w:rsidR="00B1166A" w:rsidP="00B1166A" w14:paraId="03F448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B1166A">
        <w:rPr>
          <w:rFonts w:eastAsia="MS Mincho"/>
          <w:sz w:val="28"/>
          <w:szCs w:val="28"/>
        </w:rPr>
        <w:t>Гулиев</w:t>
      </w:r>
      <w:r>
        <w:rPr>
          <w:rFonts w:eastAsia="MS Mincho"/>
          <w:sz w:val="28"/>
          <w:szCs w:val="28"/>
        </w:rPr>
        <w:t>а</w:t>
      </w:r>
      <w:r w:rsidRPr="00B1166A">
        <w:rPr>
          <w:rFonts w:eastAsia="MS Mincho"/>
          <w:sz w:val="28"/>
          <w:szCs w:val="28"/>
        </w:rPr>
        <w:t xml:space="preserve"> Я.О.о.</w:t>
      </w:r>
    </w:p>
    <w:p w:rsidR="00B1166A" w:rsidP="00B1166A" w14:paraId="4D98620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B1166A" w:rsidRPr="00437ADA" w:rsidP="00B1166A" w14:paraId="69F512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B1166A" w:rsidRPr="00437ADA" w:rsidP="00B1166A" w14:paraId="79E63E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B1166A" w:rsidRPr="00437ADA" w:rsidP="00B1166A" w14:paraId="10E8CB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>
        <w:t xml:space="preserve"> </w:t>
      </w:r>
      <w:r w:rsidRPr="00B1166A">
        <w:rPr>
          <w:rFonts w:eastAsia="MS Mincho"/>
          <w:sz w:val="28"/>
          <w:szCs w:val="28"/>
        </w:rPr>
        <w:t>Гулиев</w:t>
      </w:r>
      <w:r>
        <w:rPr>
          <w:rFonts w:eastAsia="MS Mincho"/>
          <w:sz w:val="28"/>
          <w:szCs w:val="28"/>
        </w:rPr>
        <w:t>а</w:t>
      </w:r>
      <w:r w:rsidRPr="00B1166A">
        <w:rPr>
          <w:rFonts w:eastAsia="MS Mincho"/>
          <w:sz w:val="28"/>
          <w:szCs w:val="28"/>
        </w:rPr>
        <w:t xml:space="preserve"> Я.О.о.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1166A" w:rsidP="00B1166A" w14:paraId="4DD1E58D" w14:textId="117BC52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>
        <w:rPr>
          <w:rFonts w:eastAsia="MS Mincho"/>
          <w:sz w:val="28"/>
          <w:szCs w:val="28"/>
        </w:rPr>
        <w:t>№ </w:t>
      </w:r>
      <w:r w:rsidR="009D7FBE">
        <w:rPr>
          <w:rFonts w:eastAsia="MS Mincho"/>
          <w:sz w:val="28"/>
          <w:szCs w:val="28"/>
        </w:rPr>
        <w:t>----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4E4BE8">
        <w:rPr>
          <w:rFonts w:eastAsia="MS Mincho"/>
          <w:sz w:val="28"/>
          <w:szCs w:val="28"/>
        </w:rPr>
        <w:t>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 xml:space="preserve">. Копия протокола направлена по адресу: </w:t>
      </w:r>
      <w:r w:rsidRPr="00B1166A">
        <w:rPr>
          <w:rFonts w:eastAsia="MS Mincho"/>
          <w:sz w:val="28"/>
          <w:szCs w:val="28"/>
        </w:rPr>
        <w:t xml:space="preserve">г. </w:t>
      </w:r>
      <w:r w:rsidR="009D7FBE">
        <w:rPr>
          <w:rFonts w:eastAsia="MS Mincho"/>
          <w:sz w:val="28"/>
          <w:szCs w:val="28"/>
        </w:rPr>
        <w:t>-------</w:t>
      </w:r>
    </w:p>
    <w:p w:rsidR="00D106B8" w:rsidP="00B1166A" w14:paraId="086025D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отчетом об отслеживании отправления, из которого следует, что отправление адресатом не получено, возвращено в связи с истечением срока хранения;</w:t>
      </w:r>
    </w:p>
    <w:p w:rsidR="00B1166A" w:rsidP="00B1166A" w14:paraId="6B989E37" w14:textId="496E6989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>
        <w:rPr>
          <w:rFonts w:eastAsia="MS Mincho"/>
          <w:sz w:val="28"/>
          <w:szCs w:val="28"/>
        </w:rPr>
        <w:t xml:space="preserve">№ </w:t>
      </w:r>
      <w:r w:rsidR="009D7FBE">
        <w:rPr>
          <w:rFonts w:eastAsia="MS Mincho"/>
          <w:sz w:val="28"/>
          <w:szCs w:val="28"/>
        </w:rPr>
        <w:t>----</w:t>
      </w:r>
      <w:r w:rsidRPr="00B1166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9D7FBE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>
        <w:t xml:space="preserve"> </w:t>
      </w:r>
      <w:r w:rsidRPr="00B1166A">
        <w:rPr>
          <w:rFonts w:eastAsia="MS Mincho"/>
          <w:sz w:val="28"/>
          <w:szCs w:val="28"/>
        </w:rPr>
        <w:t xml:space="preserve">Гулиев </w:t>
      </w:r>
      <w:r w:rsidRPr="00B1166A">
        <w:rPr>
          <w:rFonts w:eastAsia="MS Mincho"/>
          <w:sz w:val="28"/>
          <w:szCs w:val="28"/>
        </w:rPr>
        <w:t>Я.О.о</w:t>
      </w:r>
      <w:r w:rsidRPr="00B1166A">
        <w:rPr>
          <w:rFonts w:eastAsia="MS Mincho"/>
          <w:sz w:val="28"/>
          <w:szCs w:val="28"/>
        </w:rPr>
        <w:t xml:space="preserve">. </w:t>
      </w:r>
      <w:r w:rsidRPr="00D6095F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>
        <w:rPr>
          <w:rFonts w:eastAsia="MS Mincho"/>
          <w:sz w:val="28"/>
          <w:szCs w:val="28"/>
        </w:rPr>
        <w:t>750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1166A" w:rsidP="00B1166A" w14:paraId="58FAA083" w14:textId="27713A1B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>- сведениями ГИС ГМП, из которых следует, что штраф уплачен</w:t>
      </w:r>
      <w:r>
        <w:rPr>
          <w:rFonts w:eastAsia="MS Mincho"/>
          <w:sz w:val="28"/>
          <w:szCs w:val="28"/>
        </w:rPr>
        <w:t xml:space="preserve"> </w:t>
      </w:r>
      <w:r w:rsidR="009D7FBE">
        <w:rPr>
          <w:rFonts w:eastAsia="MS Mincho"/>
          <w:sz w:val="28"/>
          <w:szCs w:val="28"/>
        </w:rPr>
        <w:t>-----</w:t>
      </w:r>
      <w:r>
        <w:rPr>
          <w:rFonts w:eastAsia="MS Mincho"/>
          <w:sz w:val="28"/>
          <w:szCs w:val="28"/>
        </w:rPr>
        <w:t xml:space="preserve"> в рамках исполнительного производства</w:t>
      </w:r>
      <w:r w:rsidRPr="00CC4484">
        <w:rPr>
          <w:rFonts w:eastAsia="MS Mincho"/>
          <w:sz w:val="28"/>
          <w:szCs w:val="28"/>
        </w:rPr>
        <w:t>;</w:t>
      </w:r>
    </w:p>
    <w:p w:rsidR="00B1166A" w:rsidP="00B1166A" w14:paraId="21EC973C" w14:textId="6D0EDE3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B1166A">
        <w:rPr>
          <w:rFonts w:eastAsia="MS Mincho"/>
          <w:sz w:val="28"/>
          <w:szCs w:val="28"/>
        </w:rPr>
        <w:t>Гулиев</w:t>
      </w:r>
      <w:r>
        <w:rPr>
          <w:rFonts w:eastAsia="MS Mincho"/>
          <w:sz w:val="28"/>
          <w:szCs w:val="28"/>
        </w:rPr>
        <w:t>ым</w:t>
      </w:r>
      <w:r w:rsidRPr="00B1166A">
        <w:rPr>
          <w:rFonts w:eastAsia="MS Mincho"/>
          <w:sz w:val="28"/>
          <w:szCs w:val="28"/>
        </w:rPr>
        <w:t xml:space="preserve"> Я.О.о.</w:t>
      </w:r>
      <w:r>
        <w:rPr>
          <w:rFonts w:eastAsia="MS Mincho"/>
          <w:sz w:val="28"/>
          <w:szCs w:val="28"/>
        </w:rPr>
        <w:t xml:space="preserve"> при регистрации транспортного средства</w:t>
      </w:r>
      <w:r w:rsidRPr="00B1166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указан адрес: ХМАО-Югра,</w:t>
      </w:r>
      <w:r w:rsidRPr="00D6095F">
        <w:t xml:space="preserve"> </w:t>
      </w:r>
      <w:r w:rsidRPr="00D6095F">
        <w:rPr>
          <w:rFonts w:eastAsia="MS Mincho"/>
          <w:sz w:val="28"/>
          <w:szCs w:val="28"/>
        </w:rPr>
        <w:t xml:space="preserve">г. </w:t>
      </w:r>
      <w:r w:rsidR="009D7FBE">
        <w:rPr>
          <w:rFonts w:eastAsia="MS Mincho"/>
          <w:sz w:val="28"/>
          <w:szCs w:val="28"/>
        </w:rPr>
        <w:t>------</w:t>
      </w:r>
    </w:p>
    <w:p w:rsidR="00B1166A" w:rsidP="00B1166A" w14:paraId="0C72A3E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1166A" w:rsidP="00B1166A" w14:paraId="2505A2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B1166A" w:rsidRPr="004E4BE8" w:rsidP="00B1166A" w14:paraId="6432A9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>
        <w:t xml:space="preserve"> </w:t>
      </w:r>
      <w:r w:rsidRPr="00B1166A">
        <w:rPr>
          <w:rFonts w:eastAsia="MS Mincho"/>
          <w:sz w:val="28"/>
          <w:szCs w:val="28"/>
        </w:rPr>
        <w:t>Гулиев</w:t>
      </w:r>
      <w:r>
        <w:rPr>
          <w:rFonts w:eastAsia="MS Mincho"/>
          <w:sz w:val="28"/>
          <w:szCs w:val="28"/>
        </w:rPr>
        <w:t>ым</w:t>
      </w:r>
      <w:r w:rsidRPr="00B1166A">
        <w:rPr>
          <w:rFonts w:eastAsia="MS Mincho"/>
          <w:sz w:val="28"/>
          <w:szCs w:val="28"/>
        </w:rPr>
        <w:t xml:space="preserve"> Я.О.о.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1166A" w:rsidRPr="004E4BE8" w:rsidP="00B1166A" w14:paraId="069958D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0F3A74">
        <w:t xml:space="preserve"> </w:t>
      </w:r>
      <w:r w:rsidRPr="00B1166A">
        <w:rPr>
          <w:rFonts w:eastAsia="MS Mincho"/>
          <w:sz w:val="28"/>
          <w:szCs w:val="28"/>
        </w:rPr>
        <w:t>Гулиев</w:t>
      </w:r>
      <w:r>
        <w:rPr>
          <w:rFonts w:eastAsia="MS Mincho"/>
          <w:sz w:val="28"/>
          <w:szCs w:val="28"/>
        </w:rPr>
        <w:t>у</w:t>
      </w:r>
      <w:r w:rsidRPr="00B1166A">
        <w:rPr>
          <w:rFonts w:eastAsia="MS Mincho"/>
          <w:sz w:val="28"/>
          <w:szCs w:val="28"/>
        </w:rPr>
        <w:t xml:space="preserve"> Я.О.о.,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B1166A" w:rsidRPr="004E4BE8" w:rsidP="00B1166A" w14:paraId="43F1FF1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>
        <w:t xml:space="preserve"> </w:t>
      </w:r>
      <w:r w:rsidRPr="00D106B8" w:rsidR="00D106B8">
        <w:rPr>
          <w:rFonts w:eastAsia="MS Mincho"/>
          <w:sz w:val="28"/>
          <w:szCs w:val="28"/>
        </w:rPr>
        <w:t>Гулиев</w:t>
      </w:r>
      <w:r w:rsidR="00D106B8">
        <w:rPr>
          <w:rFonts w:eastAsia="MS Mincho"/>
          <w:sz w:val="28"/>
          <w:szCs w:val="28"/>
        </w:rPr>
        <w:t>а</w:t>
      </w:r>
      <w:r w:rsidRPr="00D106B8" w:rsidR="00D106B8">
        <w:rPr>
          <w:rFonts w:eastAsia="MS Mincho"/>
          <w:sz w:val="28"/>
          <w:szCs w:val="28"/>
        </w:rPr>
        <w:t xml:space="preserve"> Я.О.о. 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B1166A" w:rsidRPr="00117EEB" w:rsidP="00B1166A" w14:paraId="35D38D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D106B8" w:rsidR="00D106B8">
        <w:rPr>
          <w:rFonts w:eastAsia="MS Mincho"/>
          <w:sz w:val="28"/>
          <w:szCs w:val="28"/>
        </w:rPr>
        <w:t>Гулиев</w:t>
      </w:r>
      <w:r w:rsidR="00D106B8">
        <w:rPr>
          <w:rFonts w:eastAsia="MS Mincho"/>
          <w:sz w:val="28"/>
          <w:szCs w:val="28"/>
        </w:rPr>
        <w:t>ым</w:t>
      </w:r>
      <w:r w:rsidRPr="00D106B8" w:rsidR="00D106B8">
        <w:rPr>
          <w:rFonts w:eastAsia="MS Mincho"/>
          <w:sz w:val="28"/>
          <w:szCs w:val="28"/>
        </w:rPr>
        <w:t xml:space="preserve"> Я.О.о.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B1166A" w:rsidRPr="00117EEB" w:rsidP="00B1166A" w14:paraId="0FE20B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 xml:space="preserve">смягчающих и </w:t>
      </w:r>
      <w:r w:rsidRPr="00117EEB">
        <w:rPr>
          <w:rFonts w:eastAsia="MS Mincho"/>
          <w:sz w:val="28"/>
          <w:szCs w:val="28"/>
        </w:rPr>
        <w:t>отягчающих наказание, в соответствии со ст.</w:t>
      </w:r>
      <w:r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B1166A" w:rsidP="00B1166A" w14:paraId="6DE90F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D106B8" w:rsidR="00D106B8">
        <w:rPr>
          <w:rFonts w:eastAsia="MS Mincho"/>
          <w:sz w:val="28"/>
          <w:szCs w:val="28"/>
        </w:rPr>
        <w:t>Гулиев</w:t>
      </w:r>
      <w:r w:rsidR="00D106B8">
        <w:rPr>
          <w:rFonts w:eastAsia="MS Mincho"/>
          <w:sz w:val="28"/>
          <w:szCs w:val="28"/>
        </w:rPr>
        <w:t>а</w:t>
      </w:r>
      <w:r w:rsidRPr="00D106B8" w:rsidR="00D106B8">
        <w:rPr>
          <w:rFonts w:eastAsia="MS Mincho"/>
          <w:sz w:val="28"/>
          <w:szCs w:val="28"/>
        </w:rPr>
        <w:t xml:space="preserve"> Я.О.о.</w:t>
      </w:r>
      <w:r w:rsidRPr="00117EEB">
        <w:rPr>
          <w:rFonts w:eastAsia="MS Mincho"/>
          <w:sz w:val="28"/>
          <w:szCs w:val="28"/>
        </w:rPr>
        <w:t>, его имущественное положение, отсутствие</w:t>
      </w:r>
      <w:r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B1166A" w:rsidP="00B1166A" w14:paraId="2114CE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B1166A" w:rsidP="00B1166A" w14:paraId="364CFCC3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1166A" w:rsidRPr="00B51702" w:rsidP="00B1166A" w14:paraId="42898A39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B1166A" w:rsidRPr="00B51702" w:rsidP="00B1166A" w14:paraId="31888E31" w14:textId="77777777">
      <w:pPr>
        <w:rPr>
          <w:rFonts w:eastAsia="MS Mincho"/>
          <w:b/>
          <w:sz w:val="28"/>
          <w:szCs w:val="28"/>
        </w:rPr>
      </w:pPr>
    </w:p>
    <w:p w:rsidR="00B1166A" w:rsidRPr="008623B2" w:rsidP="00B1166A" w14:paraId="5EC3AD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106B8">
        <w:rPr>
          <w:rFonts w:eastAsia="MS Mincho"/>
          <w:sz w:val="28"/>
          <w:szCs w:val="28"/>
        </w:rPr>
        <w:t xml:space="preserve">Гулиева Якуба Огтай оглы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1500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 пятисот)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B1166A" w:rsidRPr="005B0E79" w:rsidP="00B1166A" w14:paraId="13DDBDA5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1166A" w:rsidRPr="005B0E79" w:rsidP="00B1166A" w14:paraId="3CC13104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1166A" w:rsidRPr="005B0E79" w:rsidP="00B1166A" w14:paraId="5A824AA2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B1166A" w:rsidRPr="005B0E79" w:rsidP="00B1166A" w14:paraId="5375FD12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1166A" w:rsidRPr="005B0E79" w:rsidP="00B1166A" w14:paraId="707A7BAB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1166A" w:rsidRPr="005B0E79" w:rsidP="00B1166A" w14:paraId="25E7510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B1166A" w:rsidRPr="005B0E79" w:rsidP="00B1166A" w14:paraId="361D120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B1166A" w:rsidRPr="005B0E79" w:rsidP="00B1166A" w14:paraId="14485F45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B1166A" w:rsidRPr="005B0E79" w:rsidP="00B1166A" w14:paraId="377BA8AB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B1166A" w:rsidRPr="005B0E79" w:rsidP="00B1166A" w14:paraId="1E02705B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B1166A" w:rsidRPr="00B51702" w:rsidP="00B1166A" w14:paraId="5E9D0A6E" w14:textId="4514F3E1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9D7FBE">
        <w:rPr>
          <w:snapToGrid w:val="0"/>
          <w:color w:val="FF0000"/>
          <w:sz w:val="28"/>
          <w:szCs w:val="28"/>
        </w:rPr>
        <w:t>-------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B1166A" w:rsidRPr="00B51702" w:rsidP="00B1166A" w14:paraId="49A600B7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</w:t>
      </w:r>
      <w:r w:rsidRPr="00B51702">
        <w:rPr>
          <w:sz w:val="28"/>
          <w:szCs w:val="28"/>
        </w:rPr>
        <w:t xml:space="preserve">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1166A" w:rsidRPr="00B51702" w:rsidP="00B1166A" w14:paraId="007655C2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B1166A" w:rsidRPr="00B51702" w:rsidP="00B1166A" w14:paraId="56C4AED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1166A" w:rsidRPr="00B51702" w:rsidP="00B1166A" w14:paraId="527382BC" w14:textId="4FDCDF9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B1166A" w:rsidP="00B1166A" w14:paraId="346B4070" w14:textId="77777777">
      <w:pPr>
        <w:rPr>
          <w:rFonts w:eastAsia="MS Mincho"/>
          <w:sz w:val="28"/>
          <w:szCs w:val="28"/>
        </w:rPr>
      </w:pPr>
    </w:p>
    <w:p w:rsidR="00B1166A" w:rsidRPr="00437ADA" w:rsidP="00B1166A" w14:paraId="4423150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1166A" w:rsidRPr="00437ADA" w:rsidP="00B1166A" w14:paraId="10EABC4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1166A" w:rsidRPr="00437ADA" w:rsidP="00B1166A" w14:paraId="1845F0F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B1166A" w14:paraId="4E3A39A0" w14:textId="77777777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32ECFA2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6B8">
          <w:rPr>
            <w:noProof/>
          </w:rPr>
          <w:t>4</w:t>
        </w:r>
        <w:r>
          <w:fldChar w:fldCharType="end"/>
        </w:r>
      </w:p>
    </w:sdtContent>
  </w:sdt>
  <w:p w:rsidR="0004507A" w14:paraId="55E051E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70350278" w14:textId="77777777">
    <w:pPr>
      <w:pStyle w:val="Header"/>
    </w:pPr>
    <w:r w:rsidRPr="00437ADA">
      <w:t>УИД 86MS00</w:t>
    </w:r>
    <w:r w:rsidR="00B1166A">
      <w:t>24</w:t>
    </w:r>
    <w:r w:rsidRPr="00437ADA">
      <w:t>-01-202</w:t>
    </w:r>
    <w:r w:rsidR="00B1166A">
      <w:t>6</w:t>
    </w:r>
    <w:r w:rsidRPr="00437ADA">
      <w:t>-0</w:t>
    </w:r>
    <w:r w:rsidR="00A02298">
      <w:t>0</w:t>
    </w:r>
    <w:r w:rsidR="00B1166A">
      <w:t>2</w:t>
    </w:r>
    <w:r w:rsidR="00386310">
      <w:t>9</w:t>
    </w:r>
    <w:r w:rsidR="00B1166A">
      <w:t>9</w:t>
    </w:r>
    <w:r w:rsidR="00CD38E4">
      <w:t>8</w:t>
    </w:r>
    <w:r w:rsidRPr="00437ADA">
      <w:t>-</w:t>
    </w:r>
    <w:r w:rsidR="00B1166A">
      <w:t>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0EDE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535F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86310"/>
    <w:rsid w:val="003900DF"/>
    <w:rsid w:val="00390200"/>
    <w:rsid w:val="00391373"/>
    <w:rsid w:val="00394168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4E3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D7FBE"/>
    <w:rsid w:val="009E33DF"/>
    <w:rsid w:val="009E4E95"/>
    <w:rsid w:val="009E6EDF"/>
    <w:rsid w:val="00A01538"/>
    <w:rsid w:val="00A01D3C"/>
    <w:rsid w:val="00A02298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1131"/>
    <w:rsid w:val="00A319AE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66A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C4484"/>
    <w:rsid w:val="00CD38E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06B8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D572B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243D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7FAA-0996-4B9E-935A-819B605C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